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62" w:rsidRDefault="00002962">
      <w:pPr>
        <w:pStyle w:val="Heading1"/>
        <w:spacing w:line="340" w:lineRule="exact"/>
        <w:rPr>
          <w:rFonts w:cs="Arial"/>
        </w:rPr>
      </w:pPr>
      <w:r>
        <w:rPr>
          <w:rFonts w:cs="Arial"/>
        </w:rPr>
        <w:t xml:space="preserve">Layoff Severance Program for Civil Service </w:t>
      </w:r>
    </w:p>
    <w:p w:rsidR="00002962" w:rsidRDefault="00002962">
      <w:pPr>
        <w:pStyle w:val="Heading1"/>
        <w:spacing w:line="340" w:lineRule="exact"/>
        <w:rPr>
          <w:rFonts w:cs="Arial"/>
        </w:rPr>
      </w:pPr>
      <w:r>
        <w:rPr>
          <w:rFonts w:cs="Arial"/>
        </w:rPr>
        <w:t xml:space="preserve">And Union-Represented Staff Members </w:t>
      </w:r>
    </w:p>
    <w:p w:rsidR="00002962" w:rsidRPr="00002962" w:rsidRDefault="00002962" w:rsidP="00002962">
      <w:pPr>
        <w:pStyle w:val="Heading1"/>
        <w:spacing w:line="340" w:lineRule="exact"/>
        <w:rPr>
          <w:rFonts w:cs="Arial"/>
        </w:rPr>
      </w:pPr>
      <w:r>
        <w:rPr>
          <w:rFonts w:cs="Arial"/>
        </w:rPr>
        <w:t>Agreement</w:t>
      </w:r>
    </w:p>
    <w:p w:rsidR="00002962" w:rsidRDefault="00002962">
      <w:pPr>
        <w:pBdr>
          <w:bottom w:val="double" w:sz="4" w:space="1" w:color="auto"/>
        </w:pBdr>
        <w:rPr>
          <w:rFonts w:ascii="Arial" w:hAnsi="Arial" w:cs="Arial"/>
          <w:sz w:val="8"/>
          <w:szCs w:val="8"/>
        </w:rPr>
      </w:pPr>
    </w:p>
    <w:p w:rsidR="00456B97" w:rsidRDefault="00456B97">
      <w:pPr>
        <w:rPr>
          <w:rFonts w:ascii="Arial" w:hAnsi="Arial" w:cs="Arial"/>
        </w:rPr>
      </w:pPr>
    </w:p>
    <w:p w:rsidR="00002962" w:rsidRPr="00002962" w:rsidRDefault="00002962" w:rsidP="00002962">
      <w:pPr>
        <w:pStyle w:val="Heading2"/>
        <w:rPr>
          <w:b/>
          <w:i w:val="0"/>
          <w:sz w:val="28"/>
          <w:szCs w:val="28"/>
        </w:rPr>
      </w:pPr>
      <w:r w:rsidRPr="00002962">
        <w:rPr>
          <w:b/>
          <w:i w:val="0"/>
          <w:sz w:val="28"/>
          <w:szCs w:val="28"/>
        </w:rPr>
        <w:t xml:space="preserve">YOUR BENEFITS UNDER THIS PROGRAM </w:t>
      </w:r>
    </w:p>
    <w:p w:rsidR="00002962" w:rsidRPr="00002962" w:rsidRDefault="00002962" w:rsidP="00002962">
      <w:pPr>
        <w:rPr>
          <w:rFonts w:ascii="Arial" w:hAnsi="Arial" w:cs="Arial"/>
        </w:rPr>
      </w:pPr>
      <w:r w:rsidRPr="00002962">
        <w:rPr>
          <w:rFonts w:ascii="Arial" w:hAnsi="Arial" w:cs="Arial"/>
        </w:rPr>
        <w:t xml:space="preserve">Subject to verification of eligibility, you will be entitled to: 1. Cash payment equal to one week of pay per full year of continuous University service in an appointment of 75 percent time or greater, up to a maximum of 52 weeks of pay. Weeks of pay for this purpose are calculated using the pay rate in effect on the last day of employment. Based on a preliminary review of University records of your years of service, you have ______ full years of continuous service. 2. Continuation of the University contribution to your medical and dental coverage (as in effect on the last day of employment) for up to 18 months (see chart on Summary) following termination of employment, but no later than the last day of the month in which you become covered under another group medical plan. Your contribution for this coverage will be the same as if you had remained employed. If you become eligible for Medicare before or during this subsidized period, you must apply for Medicare Part B, and Medicare becomes primary with the UPlan secondary for coverage. </w:t>
      </w:r>
    </w:p>
    <w:p w:rsidR="00002962" w:rsidRPr="002D72D6" w:rsidRDefault="00002962" w:rsidP="00002962">
      <w:pPr>
        <w:rPr>
          <w:sz w:val="16"/>
        </w:rPr>
      </w:pPr>
    </w:p>
    <w:p w:rsidR="00002962" w:rsidRPr="00002962" w:rsidRDefault="00002962" w:rsidP="00002962">
      <w:pPr>
        <w:rPr>
          <w:rFonts w:ascii="Arial" w:hAnsi="Arial" w:cs="Arial"/>
          <w:b/>
          <w:sz w:val="28"/>
          <w:szCs w:val="28"/>
        </w:rPr>
      </w:pPr>
      <w:r w:rsidRPr="00002962">
        <w:rPr>
          <w:rFonts w:ascii="Arial" w:hAnsi="Arial" w:cs="Arial"/>
          <w:b/>
          <w:sz w:val="28"/>
          <w:szCs w:val="28"/>
        </w:rPr>
        <w:t>APPLICATION</w:t>
      </w:r>
    </w:p>
    <w:p w:rsidR="00002962" w:rsidRPr="00002962" w:rsidRDefault="00002962" w:rsidP="00002962">
      <w:pPr>
        <w:rPr>
          <w:rFonts w:ascii="Arial" w:hAnsi="Arial" w:cs="Arial"/>
        </w:rPr>
      </w:pPr>
      <w:r w:rsidRPr="00002962">
        <w:rPr>
          <w:rFonts w:ascii="Arial" w:hAnsi="Arial" w:cs="Arial"/>
        </w:rPr>
        <w:t>I wish to apply for benefits under the University of Minnesota Layoff Severance Program that is available to eligible Civil Service and Union-Represented staff employees and, hereby, waive my layoff rights with the University. I make this application voluntarily, and any questions I had regarding this Program have been answered to my satisfaction. I understand that the University must approve my participation in this Program and the date on which I terminate my employment, and that University approval is not complete until all parties have signed below. I also understand that University approval of my participation is contingent upon my signing the attached Release on the last day of my employment, and that I will not receive any benefits under this Program if I do not sign the Release. I will terminate my employment at 4:30 p.m. on</w:t>
      </w:r>
      <w:r w:rsidR="00E76F90">
        <w:rPr>
          <w:rFonts w:ascii="Arial" w:hAnsi="Arial" w:cs="Arial"/>
        </w:rPr>
        <w:t>____________</w:t>
      </w:r>
      <w:r w:rsidRPr="00002962">
        <w:rPr>
          <w:rFonts w:ascii="Arial" w:hAnsi="Arial" w:cs="Arial"/>
        </w:rPr>
        <w:t xml:space="preserve">, which is the effective date of layoff. I understand that I may not be rehired at the University for the number of weeks that are covered by my lump sum payment. I understand that if I am eligible for a University contribution to my medical and dental coverage, it will be based on my level of coverage (employee-only or tier of family coverage), work location, and permanent residence on my last day of employment at the University. </w:t>
      </w:r>
    </w:p>
    <w:p w:rsidR="00002962" w:rsidRPr="00FB38FC" w:rsidRDefault="00002962" w:rsidP="00002962">
      <w:pPr>
        <w:ind w:left="1080"/>
        <w:rPr>
          <w:sz w:val="18"/>
        </w:rPr>
      </w:pPr>
    </w:p>
    <w:p w:rsidR="00002962" w:rsidRPr="00FB38FC" w:rsidRDefault="006067FD" w:rsidP="00002962">
      <w:pPr>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r w:rsidR="00002962" w:rsidRPr="00FB38FC">
        <w:rPr>
          <w:sz w:val="18"/>
        </w:rPr>
        <w:tab/>
      </w:r>
      <w:r>
        <w:rPr>
          <w:sz w:val="18"/>
        </w:rPr>
        <w:tab/>
      </w:r>
      <w:r>
        <w:rPr>
          <w:sz w:val="18"/>
        </w:rPr>
        <w:tab/>
      </w:r>
      <w:r>
        <w:rPr>
          <w:sz w:val="18"/>
        </w:rPr>
        <w:tab/>
      </w:r>
      <w:r w:rsidR="00002962" w:rsidRPr="00FB38FC">
        <w:rPr>
          <w:sz w:val="18"/>
        </w:rPr>
        <w:t>________________________________________________</w:t>
      </w:r>
    </w:p>
    <w:p w:rsidR="00002962" w:rsidRPr="006946EC" w:rsidRDefault="00002962" w:rsidP="00002962">
      <w:pPr>
        <w:rPr>
          <w:rFonts w:ascii="Arial" w:hAnsi="Arial" w:cs="Arial"/>
        </w:rPr>
      </w:pPr>
      <w:r w:rsidRPr="006946EC">
        <w:rPr>
          <w:rFonts w:ascii="Arial" w:hAnsi="Arial" w:cs="Arial"/>
        </w:rPr>
        <w:t xml:space="preserve">Date </w:t>
      </w:r>
      <w:r w:rsidRPr="006946EC">
        <w:rPr>
          <w:rFonts w:ascii="Arial" w:hAnsi="Arial" w:cs="Arial"/>
        </w:rPr>
        <w:tab/>
      </w:r>
      <w:r w:rsidRPr="006946EC">
        <w:rPr>
          <w:rFonts w:ascii="Arial" w:hAnsi="Arial" w:cs="Arial"/>
        </w:rPr>
        <w:tab/>
      </w:r>
      <w:r w:rsidRPr="006946EC">
        <w:rPr>
          <w:rFonts w:ascii="Arial" w:hAnsi="Arial" w:cs="Arial"/>
        </w:rPr>
        <w:tab/>
      </w:r>
      <w:r w:rsidRPr="006946EC">
        <w:rPr>
          <w:rFonts w:ascii="Arial" w:hAnsi="Arial" w:cs="Arial"/>
        </w:rPr>
        <w:tab/>
        <w:t xml:space="preserve">Signature </w:t>
      </w:r>
    </w:p>
    <w:p w:rsidR="00002962" w:rsidRPr="006946EC" w:rsidRDefault="00002962" w:rsidP="00002962">
      <w:pPr>
        <w:rPr>
          <w:rFonts w:ascii="Arial" w:hAnsi="Arial" w:cs="Arial"/>
        </w:rPr>
      </w:pPr>
    </w:p>
    <w:p w:rsidR="00002962" w:rsidRPr="006946EC" w:rsidRDefault="006067FD" w:rsidP="00002962">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ab/>
      </w:r>
      <w:r w:rsidR="00002962" w:rsidRPr="006946EC">
        <w:rPr>
          <w:rFonts w:ascii="Arial" w:hAnsi="Arial" w:cs="Arial"/>
        </w:rPr>
        <w:tab/>
      </w:r>
    </w:p>
    <w:p w:rsidR="00002962" w:rsidRPr="006946EC" w:rsidRDefault="00002962" w:rsidP="00002962">
      <w:pPr>
        <w:rPr>
          <w:rFonts w:ascii="Arial" w:hAnsi="Arial" w:cs="Arial"/>
        </w:rPr>
      </w:pPr>
      <w:r w:rsidRPr="006946EC">
        <w:rPr>
          <w:rFonts w:ascii="Arial" w:hAnsi="Arial" w:cs="Arial"/>
        </w:rPr>
        <w:t xml:space="preserve">Employee ID Number </w:t>
      </w:r>
      <w:r w:rsidRPr="006946EC">
        <w:rPr>
          <w:rFonts w:ascii="Arial" w:hAnsi="Arial" w:cs="Arial"/>
        </w:rPr>
        <w:tab/>
      </w:r>
      <w:r w:rsidRPr="006946EC">
        <w:rPr>
          <w:rFonts w:ascii="Arial" w:hAnsi="Arial" w:cs="Arial"/>
        </w:rPr>
        <w:tab/>
        <w:t>Print Name</w:t>
      </w:r>
    </w:p>
    <w:p w:rsidR="00002962" w:rsidRPr="006946EC" w:rsidRDefault="00002962" w:rsidP="00002962">
      <w:pPr>
        <w:rPr>
          <w:rFonts w:ascii="Arial" w:hAnsi="Arial" w:cs="Arial"/>
        </w:rPr>
      </w:pPr>
    </w:p>
    <w:p w:rsidR="006067FD" w:rsidRDefault="00002962" w:rsidP="00002962">
      <w:pPr>
        <w:rPr>
          <w:rFonts w:ascii="Arial" w:hAnsi="Arial" w:cs="Arial"/>
          <w:b/>
        </w:rPr>
      </w:pPr>
      <w:r w:rsidRPr="006946EC">
        <w:rPr>
          <w:rFonts w:ascii="Arial" w:hAnsi="Arial" w:cs="Arial"/>
          <w:b/>
        </w:rPr>
        <w:t xml:space="preserve">I have certified eligibility of this employee and authorized payment of the severance benefit of </w:t>
      </w:r>
    </w:p>
    <w:p w:rsidR="006067FD" w:rsidRDefault="00002962" w:rsidP="00002962">
      <w:pPr>
        <w:rPr>
          <w:rFonts w:ascii="Arial" w:hAnsi="Arial" w:cs="Arial"/>
          <w:b/>
        </w:rPr>
      </w:pPr>
      <w:r w:rsidRPr="006946EC">
        <w:rPr>
          <w:rFonts w:ascii="Arial" w:hAnsi="Arial" w:cs="Arial"/>
          <w:b/>
        </w:rPr>
        <w:t>$</w:t>
      </w:r>
      <w:r w:rsidR="006067FD">
        <w:rPr>
          <w:rFonts w:ascii="Arial" w:hAnsi="Arial" w:cs="Arial"/>
          <w:b/>
        </w:rPr>
        <w:fldChar w:fldCharType="begin">
          <w:ffData>
            <w:name w:val="Text16"/>
            <w:enabled/>
            <w:calcOnExit w:val="0"/>
            <w:textInput/>
          </w:ffData>
        </w:fldChar>
      </w:r>
      <w:bookmarkStart w:id="4" w:name="Text16"/>
      <w:r w:rsidR="006067FD">
        <w:rPr>
          <w:rFonts w:ascii="Arial" w:hAnsi="Arial" w:cs="Arial"/>
          <w:b/>
        </w:rPr>
        <w:instrText xml:space="preserve"> FORMTEXT </w:instrText>
      </w:r>
      <w:r w:rsidR="006067FD">
        <w:rPr>
          <w:rFonts w:ascii="Arial" w:hAnsi="Arial" w:cs="Arial"/>
          <w:b/>
        </w:rPr>
      </w:r>
      <w:r w:rsidR="006067FD">
        <w:rPr>
          <w:rFonts w:ascii="Arial" w:hAnsi="Arial" w:cs="Arial"/>
          <w:b/>
        </w:rPr>
        <w:fldChar w:fldCharType="separate"/>
      </w:r>
      <w:r w:rsidR="006067FD">
        <w:rPr>
          <w:rFonts w:ascii="Arial" w:hAnsi="Arial" w:cs="Arial"/>
          <w:b/>
          <w:noProof/>
        </w:rPr>
        <w:t> </w:t>
      </w:r>
      <w:r w:rsidR="006067FD">
        <w:rPr>
          <w:rFonts w:ascii="Arial" w:hAnsi="Arial" w:cs="Arial"/>
          <w:b/>
          <w:noProof/>
        </w:rPr>
        <w:t> </w:t>
      </w:r>
      <w:r w:rsidR="006067FD">
        <w:rPr>
          <w:rFonts w:ascii="Arial" w:hAnsi="Arial" w:cs="Arial"/>
          <w:b/>
          <w:noProof/>
        </w:rPr>
        <w:t> </w:t>
      </w:r>
      <w:r w:rsidR="006067FD">
        <w:rPr>
          <w:rFonts w:ascii="Arial" w:hAnsi="Arial" w:cs="Arial"/>
          <w:b/>
          <w:noProof/>
        </w:rPr>
        <w:t> </w:t>
      </w:r>
      <w:r w:rsidR="006067FD">
        <w:rPr>
          <w:rFonts w:ascii="Arial" w:hAnsi="Arial" w:cs="Arial"/>
          <w:b/>
          <w:noProof/>
        </w:rPr>
        <w:t> </w:t>
      </w:r>
      <w:r w:rsidR="006067FD">
        <w:rPr>
          <w:rFonts w:ascii="Arial" w:hAnsi="Arial" w:cs="Arial"/>
          <w:b/>
        </w:rPr>
        <w:fldChar w:fldCharType="end"/>
      </w:r>
      <w:bookmarkEnd w:id="4"/>
      <w:r w:rsidRPr="006946EC">
        <w:rPr>
          <w:rFonts w:ascii="Arial" w:hAnsi="Arial" w:cs="Arial"/>
          <w:b/>
        </w:rPr>
        <w:t xml:space="preserve">. </w:t>
      </w:r>
    </w:p>
    <w:p w:rsidR="006067FD" w:rsidRDefault="006067FD" w:rsidP="00002962">
      <w:pPr>
        <w:rPr>
          <w:rFonts w:ascii="Arial" w:hAnsi="Arial" w:cs="Arial"/>
          <w:b/>
        </w:rPr>
      </w:pPr>
    </w:p>
    <w:p w:rsidR="00002962" w:rsidRPr="006946EC" w:rsidRDefault="00002962" w:rsidP="00002962">
      <w:pPr>
        <w:rPr>
          <w:rFonts w:ascii="Arial" w:hAnsi="Arial" w:cs="Arial"/>
          <w:b/>
        </w:rPr>
      </w:pPr>
      <w:r w:rsidRPr="006946EC">
        <w:rPr>
          <w:rFonts w:ascii="Arial" w:hAnsi="Arial" w:cs="Arial"/>
          <w:b/>
        </w:rPr>
        <w:t xml:space="preserve">NOTE: Temporary employees are not eligible. (See “Eligibility # l” on Summary) </w:t>
      </w:r>
    </w:p>
    <w:p w:rsidR="00002962" w:rsidRPr="006946EC" w:rsidRDefault="00002962" w:rsidP="00002962">
      <w:pPr>
        <w:rPr>
          <w:rFonts w:ascii="Arial" w:hAnsi="Arial" w:cs="Arial"/>
        </w:rPr>
      </w:pPr>
    </w:p>
    <w:p w:rsidR="00002962" w:rsidRPr="006946EC" w:rsidRDefault="006067FD" w:rsidP="00002962">
      <w:pPr>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ab/>
      </w:r>
      <w:r>
        <w:rPr>
          <w:rFonts w:ascii="Arial" w:hAnsi="Arial" w:cs="Arial"/>
        </w:rPr>
        <w:tab/>
      </w:r>
      <w:r>
        <w:rPr>
          <w:rFonts w:ascii="Arial" w:hAnsi="Arial" w:cs="Arial"/>
        </w:rPr>
        <w:tab/>
        <w:t xml:space="preserve">  </w:t>
      </w:r>
      <w:r w:rsidR="00002962" w:rsidRPr="006946EC">
        <w:rPr>
          <w:rFonts w:ascii="Arial" w:hAnsi="Arial" w:cs="Arial"/>
        </w:rPr>
        <w:t>x</w:t>
      </w:r>
      <w:r>
        <w:rPr>
          <w:rFonts w:ascii="Arial" w:hAnsi="Arial" w:cs="Arial"/>
        </w:rPr>
        <w:t xml:space="preserve">  </w:t>
      </w: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00002962" w:rsidRPr="006946EC">
        <w:rPr>
          <w:rFonts w:ascii="Arial" w:hAnsi="Arial" w:cs="Arial"/>
        </w:rPr>
        <w:tab/>
      </w:r>
      <w:r>
        <w:rPr>
          <w:rFonts w:ascii="Arial" w:hAnsi="Arial" w:cs="Arial"/>
        </w:rPr>
        <w:tab/>
      </w:r>
      <w:r w:rsidR="00002962" w:rsidRPr="006946EC">
        <w:rPr>
          <w:rFonts w:ascii="Arial" w:hAnsi="Arial" w:cs="Arial"/>
        </w:rPr>
        <w:t xml:space="preserve">x  </w:t>
      </w: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002962" w:rsidRPr="006946EC">
        <w:rPr>
          <w:rFonts w:ascii="Arial" w:hAnsi="Arial" w:cs="Arial"/>
        </w:rPr>
        <w:tab/>
      </w:r>
      <w:r w:rsidR="00002962" w:rsidRPr="006946EC">
        <w:rPr>
          <w:rFonts w:ascii="Arial" w:hAnsi="Arial" w:cs="Arial"/>
        </w:rPr>
        <w:tab/>
      </w:r>
    </w:p>
    <w:p w:rsidR="00002962" w:rsidRPr="006946EC" w:rsidRDefault="00002962" w:rsidP="00002962">
      <w:pPr>
        <w:rPr>
          <w:rFonts w:ascii="Arial" w:hAnsi="Arial" w:cs="Arial"/>
        </w:rPr>
      </w:pPr>
      <w:r w:rsidRPr="006946EC">
        <w:rPr>
          <w:rFonts w:ascii="Arial" w:hAnsi="Arial" w:cs="Arial"/>
        </w:rPr>
        <w:t xml:space="preserve">Years of Service </w:t>
      </w:r>
      <w:r w:rsidRPr="006946EC">
        <w:rPr>
          <w:rFonts w:ascii="Arial" w:hAnsi="Arial" w:cs="Arial"/>
        </w:rPr>
        <w:tab/>
        <w:t xml:space="preserve">     Hourly Rate of Pay </w:t>
      </w:r>
      <w:r w:rsidRPr="006946EC">
        <w:rPr>
          <w:rFonts w:ascii="Arial" w:hAnsi="Arial" w:cs="Arial"/>
        </w:rPr>
        <w:tab/>
        <w:t xml:space="preserve">    Hours in Regular Workweek (maximum of 40 hours) </w:t>
      </w:r>
    </w:p>
    <w:p w:rsidR="00002962" w:rsidRPr="006946EC" w:rsidRDefault="00002962" w:rsidP="00002962">
      <w:pPr>
        <w:rPr>
          <w:rFonts w:ascii="Arial" w:hAnsi="Arial" w:cs="Arial"/>
        </w:rPr>
      </w:pPr>
    </w:p>
    <w:p w:rsidR="00002962" w:rsidRPr="006946EC" w:rsidRDefault="006067FD" w:rsidP="00002962">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00002962" w:rsidRPr="006946EC">
        <w:rPr>
          <w:rFonts w:ascii="Arial" w:hAnsi="Arial" w:cs="Arial"/>
        </w:rPr>
        <w:tab/>
      </w:r>
      <w:r w:rsidR="00002962" w:rsidRPr="006946EC">
        <w:rPr>
          <w:rFonts w:ascii="Arial" w:hAnsi="Arial" w:cs="Arial"/>
        </w:rPr>
        <w:tab/>
      </w:r>
    </w:p>
    <w:p w:rsidR="00002962" w:rsidRPr="006946EC" w:rsidRDefault="00002962" w:rsidP="00002962">
      <w:pPr>
        <w:rPr>
          <w:rFonts w:ascii="Arial" w:hAnsi="Arial" w:cs="Arial"/>
        </w:rPr>
      </w:pPr>
      <w:r w:rsidRPr="006946EC">
        <w:rPr>
          <w:rFonts w:ascii="Arial" w:hAnsi="Arial" w:cs="Arial"/>
        </w:rPr>
        <w:t xml:space="preserve">Department Contact </w:t>
      </w:r>
      <w:r w:rsidRPr="006946EC">
        <w:rPr>
          <w:rFonts w:ascii="Arial" w:hAnsi="Arial" w:cs="Arial"/>
        </w:rPr>
        <w:tab/>
      </w:r>
      <w:r w:rsidRPr="006946EC">
        <w:rPr>
          <w:rFonts w:ascii="Arial" w:hAnsi="Arial" w:cs="Arial"/>
        </w:rPr>
        <w:tab/>
      </w:r>
      <w:r w:rsidRPr="006946EC">
        <w:rPr>
          <w:rFonts w:ascii="Arial" w:hAnsi="Arial" w:cs="Arial"/>
        </w:rPr>
        <w:tab/>
      </w:r>
      <w:r w:rsidRPr="006946EC">
        <w:rPr>
          <w:rFonts w:ascii="Arial" w:hAnsi="Arial" w:cs="Arial"/>
        </w:rPr>
        <w:tab/>
      </w:r>
      <w:r w:rsidRPr="006946EC">
        <w:rPr>
          <w:rFonts w:ascii="Arial" w:hAnsi="Arial" w:cs="Arial"/>
        </w:rPr>
        <w:tab/>
        <w:t xml:space="preserve">Phone </w:t>
      </w:r>
    </w:p>
    <w:p w:rsidR="00002962" w:rsidRPr="006946EC" w:rsidRDefault="00002962" w:rsidP="00002962">
      <w:pPr>
        <w:rPr>
          <w:rFonts w:ascii="Arial" w:hAnsi="Arial" w:cs="Arial"/>
        </w:rPr>
      </w:pPr>
    </w:p>
    <w:p w:rsidR="006067FD" w:rsidRDefault="006067FD" w:rsidP="00002962">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ab/>
      </w:r>
      <w:r>
        <w:rPr>
          <w:rFonts w:ascii="Arial" w:hAnsi="Arial" w:cs="Arial"/>
        </w:rPr>
        <w:tab/>
      </w:r>
      <w:r>
        <w:rPr>
          <w:rFonts w:ascii="Arial" w:hAnsi="Arial" w:cs="Arial"/>
        </w:rPr>
        <w:fldChar w:fldCharType="begin">
          <w:ffData>
            <w:name w:val="Text10"/>
            <w:enabled/>
            <w:calcOnExit w:val="0"/>
            <w:textInput/>
          </w:ffData>
        </w:fldChar>
      </w:r>
      <w:bookmarkStart w:id="1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11"/>
            <w:enabled/>
            <w:calcOnExit w:val="0"/>
            <w:textInput/>
          </w:ffData>
        </w:fldChar>
      </w:r>
      <w:bookmarkStart w:id="1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002962" w:rsidRPr="006946EC" w:rsidRDefault="00002962" w:rsidP="00002962">
      <w:pPr>
        <w:rPr>
          <w:rFonts w:ascii="Arial" w:hAnsi="Arial" w:cs="Arial"/>
        </w:rPr>
      </w:pPr>
      <w:r w:rsidRPr="006946EC">
        <w:rPr>
          <w:rFonts w:ascii="Arial" w:hAnsi="Arial" w:cs="Arial"/>
        </w:rPr>
        <w:t xml:space="preserve">Date </w:t>
      </w:r>
      <w:r w:rsidRPr="006946EC">
        <w:rPr>
          <w:rFonts w:ascii="Arial" w:hAnsi="Arial" w:cs="Arial"/>
        </w:rPr>
        <w:tab/>
      </w:r>
      <w:r w:rsidRPr="006946EC">
        <w:rPr>
          <w:rFonts w:ascii="Arial" w:hAnsi="Arial" w:cs="Arial"/>
        </w:rPr>
        <w:tab/>
        <w:t xml:space="preserve">Department Head </w:t>
      </w:r>
      <w:r w:rsidRPr="006946EC">
        <w:rPr>
          <w:rFonts w:ascii="Arial" w:hAnsi="Arial" w:cs="Arial"/>
        </w:rPr>
        <w:tab/>
      </w:r>
      <w:r w:rsidRPr="006946EC">
        <w:rPr>
          <w:rFonts w:ascii="Arial" w:hAnsi="Arial" w:cs="Arial"/>
        </w:rPr>
        <w:tab/>
      </w:r>
      <w:r w:rsidRPr="006946EC">
        <w:rPr>
          <w:rFonts w:ascii="Arial" w:hAnsi="Arial" w:cs="Arial"/>
        </w:rPr>
        <w:tab/>
        <w:t xml:space="preserve">Department </w:t>
      </w:r>
    </w:p>
    <w:p w:rsidR="00002962" w:rsidRPr="006946EC" w:rsidRDefault="00002962" w:rsidP="00002962">
      <w:pPr>
        <w:rPr>
          <w:rFonts w:ascii="Arial" w:hAnsi="Arial" w:cs="Arial"/>
        </w:rPr>
      </w:pPr>
    </w:p>
    <w:p w:rsidR="006067FD" w:rsidRDefault="006067FD" w:rsidP="00002962">
      <w:pPr>
        <w:rPr>
          <w:rFonts w:ascii="Arial" w:hAnsi="Arial" w:cs="Arial"/>
        </w:rPr>
      </w:pPr>
      <w:r>
        <w:rPr>
          <w:rFonts w:ascii="Arial" w:hAnsi="Arial" w:cs="Arial"/>
        </w:rPr>
        <w:fldChar w:fldCharType="begin">
          <w:ffData>
            <w:name w:val="Text12"/>
            <w:enabled/>
            <w:calcOnExit w:val="0"/>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ab/>
      </w:r>
      <w:r>
        <w:rPr>
          <w:rFonts w:ascii="Arial" w:hAnsi="Arial" w:cs="Arial"/>
        </w:rPr>
        <w:tab/>
      </w:r>
      <w:r>
        <w:rPr>
          <w:rFonts w:ascii="Arial" w:hAnsi="Arial" w:cs="Arial"/>
        </w:rPr>
        <w:fldChar w:fldCharType="begin">
          <w:ffData>
            <w:name w:val="Text13"/>
            <w:enabled/>
            <w:calcOnExit w:val="0"/>
            <w:textInput/>
          </w:ffData>
        </w:fldChar>
      </w:r>
      <w:bookmarkStart w:id="14"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002962" w:rsidRPr="006946EC" w:rsidRDefault="00002962" w:rsidP="00002962">
      <w:pPr>
        <w:rPr>
          <w:rFonts w:ascii="Arial" w:hAnsi="Arial" w:cs="Arial"/>
        </w:rPr>
      </w:pPr>
      <w:r w:rsidRPr="006946EC">
        <w:rPr>
          <w:rFonts w:ascii="Arial" w:hAnsi="Arial" w:cs="Arial"/>
        </w:rPr>
        <w:t xml:space="preserve">Date </w:t>
      </w:r>
      <w:r w:rsidRPr="006946EC">
        <w:rPr>
          <w:rFonts w:ascii="Arial" w:hAnsi="Arial" w:cs="Arial"/>
        </w:rPr>
        <w:tab/>
      </w:r>
      <w:r w:rsidRPr="006946EC">
        <w:rPr>
          <w:rFonts w:ascii="Arial" w:hAnsi="Arial" w:cs="Arial"/>
        </w:rPr>
        <w:tab/>
        <w:t xml:space="preserve">Dean or Administrative Officer </w:t>
      </w:r>
    </w:p>
    <w:p w:rsidR="00002962" w:rsidRPr="006946EC" w:rsidRDefault="00002962" w:rsidP="00002962">
      <w:pPr>
        <w:rPr>
          <w:rFonts w:ascii="Arial" w:hAnsi="Arial" w:cs="Arial"/>
        </w:rPr>
      </w:pPr>
    </w:p>
    <w:p w:rsidR="006067FD" w:rsidRDefault="006067FD" w:rsidP="00002962">
      <w:pPr>
        <w:rPr>
          <w:rFonts w:ascii="Arial" w:hAnsi="Arial" w:cs="Arial"/>
        </w:rPr>
      </w:pPr>
      <w:r>
        <w:rPr>
          <w:rFonts w:ascii="Arial" w:hAnsi="Arial" w:cs="Arial"/>
        </w:rPr>
        <w:fldChar w:fldCharType="begin">
          <w:ffData>
            <w:name w:val="Text14"/>
            <w:enabled/>
            <w:calcOnExit w:val="0"/>
            <w:textInput/>
          </w:ffData>
        </w:fldChar>
      </w:r>
      <w:bookmarkStart w:id="1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ab/>
      </w:r>
      <w:r>
        <w:rPr>
          <w:rFonts w:ascii="Arial" w:hAnsi="Arial" w:cs="Arial"/>
        </w:rPr>
        <w:tab/>
      </w:r>
      <w:r>
        <w:rPr>
          <w:rFonts w:ascii="Arial" w:hAnsi="Arial" w:cs="Arial"/>
        </w:rPr>
        <w:fldChar w:fldCharType="begin">
          <w:ffData>
            <w:name w:val="Text15"/>
            <w:enabled/>
            <w:calcOnExit w:val="0"/>
            <w:textInput/>
          </w:ffData>
        </w:fldChar>
      </w:r>
      <w:bookmarkStart w:id="16"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002962" w:rsidRPr="006946EC" w:rsidRDefault="00002962" w:rsidP="00002962">
      <w:pPr>
        <w:rPr>
          <w:rFonts w:ascii="Arial" w:hAnsi="Arial" w:cs="Arial"/>
        </w:rPr>
      </w:pPr>
      <w:r w:rsidRPr="006946EC">
        <w:rPr>
          <w:rFonts w:ascii="Arial" w:hAnsi="Arial" w:cs="Arial"/>
        </w:rPr>
        <w:t xml:space="preserve">ACCEPTED: </w:t>
      </w:r>
      <w:r w:rsidRPr="006946EC">
        <w:rPr>
          <w:rFonts w:ascii="Arial" w:hAnsi="Arial" w:cs="Arial"/>
        </w:rPr>
        <w:tab/>
        <w:t>Vice President</w:t>
      </w:r>
    </w:p>
    <w:p w:rsidR="00456B97" w:rsidRDefault="00456B97">
      <w:pPr>
        <w:rPr>
          <w:rFonts w:ascii="Arial" w:hAnsi="Arial" w:cs="Arial"/>
        </w:rPr>
      </w:pPr>
    </w:p>
    <w:p w:rsidR="00B25083" w:rsidRDefault="00B25083">
      <w:pPr>
        <w:rPr>
          <w:rFonts w:ascii="Arial" w:hAnsi="Arial" w:cs="Arial"/>
        </w:rPr>
      </w:pPr>
    </w:p>
    <w:sectPr w:rsidR="00B25083">
      <w:headerReference w:type="default" r:id="rId8"/>
      <w:footerReference w:type="default" r:id="rId9"/>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9F" w:rsidRDefault="00D27C9F">
      <w:r>
        <w:separator/>
      </w:r>
    </w:p>
  </w:endnote>
  <w:endnote w:type="continuationSeparator" w:id="0">
    <w:p w:rsidR="00D27C9F" w:rsidRDefault="00D2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97" w:rsidRDefault="00B25083">
    <w:pPr>
      <w:jc w:val="center"/>
      <w:rPr>
        <w:rFonts w:ascii="Times" w:hAnsi="Times"/>
        <w:sz w:val="16"/>
      </w:rPr>
    </w:pPr>
    <w:r>
      <w:rPr>
        <w:rFonts w:ascii="Times" w:hAnsi="Times"/>
        <w:sz w:val="16"/>
      </w:rPr>
      <w:t>The University of Minnesota is an equal opportunity educator &amp; employer.</w:t>
    </w:r>
  </w:p>
  <w:p w:rsidR="00456B97" w:rsidRDefault="00B25083">
    <w:pPr>
      <w:jc w:val="center"/>
    </w:pPr>
    <w:r>
      <w:rPr>
        <w:rFonts w:ascii="Times" w:hAnsi="Times"/>
        <w:sz w:val="16"/>
      </w:rPr>
      <w:sym w:font="Symbol" w:char="F0E3"/>
    </w:r>
    <w:r w:rsidR="004B2265">
      <w:rPr>
        <w:rFonts w:ascii="Times" w:hAnsi="Times"/>
        <w:sz w:val="16"/>
      </w:rPr>
      <w:t xml:space="preserve"> </w:t>
    </w:r>
    <w:r w:rsidR="009438EB">
      <w:rPr>
        <w:rFonts w:ascii="Times" w:hAnsi="Times"/>
        <w:sz w:val="16"/>
      </w:rPr>
      <w:t xml:space="preserve"> </w:t>
    </w:r>
    <w:r w:rsidR="004B2265">
      <w:rPr>
        <w:rFonts w:ascii="Times" w:hAnsi="Times"/>
        <w:sz w:val="16"/>
      </w:rPr>
      <w:fldChar w:fldCharType="begin"/>
    </w:r>
    <w:r w:rsidR="004B2265">
      <w:rPr>
        <w:rFonts w:ascii="Times" w:hAnsi="Times"/>
        <w:sz w:val="16"/>
      </w:rPr>
      <w:instrText xml:space="preserve"> DATE  \@ "yyyy" </w:instrText>
    </w:r>
    <w:r w:rsidR="004B2265">
      <w:rPr>
        <w:rFonts w:ascii="Times" w:hAnsi="Times"/>
        <w:sz w:val="16"/>
      </w:rPr>
      <w:fldChar w:fldCharType="separate"/>
    </w:r>
    <w:r w:rsidR="008853AE">
      <w:rPr>
        <w:rFonts w:ascii="Times" w:hAnsi="Times"/>
        <w:noProof/>
        <w:sz w:val="16"/>
      </w:rPr>
      <w:t>2016</w:t>
    </w:r>
    <w:r w:rsidR="004B2265">
      <w:rPr>
        <w:rFonts w:ascii="Times" w:hAnsi="Times"/>
        <w:sz w:val="16"/>
      </w:rPr>
      <w:fldChar w:fldCharType="end"/>
    </w:r>
    <w:r>
      <w:rPr>
        <w:rFonts w:ascii="Times" w:hAnsi="Times"/>
        <w:sz w:val="16"/>
      </w:rPr>
      <w:t xml:space="preserve"> by the Regents of the University of Minnesota.</w:t>
    </w:r>
  </w:p>
  <w:p w:rsidR="00456B97" w:rsidRDefault="00B2508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853A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853AE">
      <w:rPr>
        <w:b/>
        <w:noProof/>
      </w:rPr>
      <w:t>1</w:t>
    </w:r>
    <w:r>
      <w:rPr>
        <w:b/>
        <w:sz w:val="24"/>
        <w:szCs w:val="24"/>
      </w:rPr>
      <w:fldChar w:fldCharType="end"/>
    </w:r>
  </w:p>
  <w:p w:rsidR="00456B97" w:rsidRDefault="0045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9F" w:rsidRDefault="00D27C9F">
      <w:r>
        <w:separator/>
      </w:r>
    </w:p>
  </w:footnote>
  <w:footnote w:type="continuationSeparator" w:id="0">
    <w:p w:rsidR="00D27C9F" w:rsidRDefault="00D2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97" w:rsidRDefault="00002962">
    <w:pPr>
      <w:pStyle w:val="Header"/>
    </w:pPr>
    <w:r>
      <w:rPr>
        <w:noProof/>
      </w:rPr>
      <mc:AlternateContent>
        <mc:Choice Requires="wps">
          <w:drawing>
            <wp:anchor distT="0" distB="0" distL="114300" distR="114300" simplePos="0" relativeHeight="251658240" behindDoc="0" locked="0" layoutInCell="0" allowOverlap="1" wp14:anchorId="64C7C4D4" wp14:editId="5ED6EFDA">
              <wp:simplePos x="0" y="0"/>
              <wp:positionH relativeFrom="column">
                <wp:posOffset>4313555</wp:posOffset>
              </wp:positionH>
              <wp:positionV relativeFrom="paragraph">
                <wp:posOffset>-203200</wp:posOffset>
              </wp:positionV>
              <wp:extent cx="1610360" cy="714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B25083">
                          <w:pPr>
                            <w:rPr>
                              <w:rFonts w:ascii="Arial" w:hAnsi="Arial"/>
                              <w:b/>
                              <w:sz w:val="16"/>
                            </w:rPr>
                          </w:pPr>
                          <w:r>
                            <w:rPr>
                              <w:rFonts w:ascii="Arial" w:hAnsi="Arial"/>
                              <w:b/>
                              <w:sz w:val="16"/>
                            </w:rPr>
                            <w:t>Route this form to:</w:t>
                          </w:r>
                        </w:p>
                        <w:p w:rsidR="00456B97" w:rsidRDefault="00002962">
                          <w:pPr>
                            <w:rPr>
                              <w:rFonts w:ascii="Arial" w:hAnsi="Arial"/>
                              <w:sz w:val="16"/>
                            </w:rPr>
                          </w:pPr>
                          <w:r>
                            <w:rPr>
                              <w:rFonts w:ascii="Arial" w:hAnsi="Arial"/>
                              <w:sz w:val="16"/>
                            </w:rPr>
                            <w:t>Your Department’s Responsible Administrator/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F4F9E0" id="_x0000_t202" coordsize="21600,21600" o:spt="202" path="m,l,21600r21600,l21600,xe">
              <v:stroke joinstyle="miter"/>
              <v:path gradientshapeok="t" o:connecttype="rect"/>
            </v:shapetype>
            <v:shape id="Text Box 3" o:spid="_x0000_s1026" type="#_x0000_t202" style="position:absolute;margin-left:339.65pt;margin-top:-16pt;width:126.8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t0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ia3O0OsUnB56cDN7OIYuO6a6v5flV42EXDZUbNitUnJoGK0gu9De9M+u&#10;jjjagqyHD7KCMHRrpAPa16qzpYNiIECHLj2dOmNTKW3IOAwmMZhKsM1CMplN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" o:allowincell="f" filled="f" stroked="f">
              <v:textbox>
                <w:txbxContent>
                  <w:p w:rsidR="00456B97" w:rsidRDefault="00B25083">
                    <w:pPr>
                      <w:rPr>
                        <w:rFonts w:ascii="Arial" w:hAnsi="Arial"/>
                        <w:b/>
                        <w:sz w:val="16"/>
                      </w:rPr>
                    </w:pPr>
                    <w:r>
                      <w:rPr>
                        <w:rFonts w:ascii="Arial" w:hAnsi="Arial"/>
                        <w:b/>
                        <w:sz w:val="16"/>
                      </w:rPr>
                      <w:t>Route this form to:</w:t>
                    </w:r>
                  </w:p>
                  <w:p w:rsidR="00456B97" w:rsidRDefault="00002962">
                    <w:pPr>
                      <w:rPr>
                        <w:rFonts w:ascii="Arial" w:hAnsi="Arial"/>
                        <w:sz w:val="16"/>
                      </w:rPr>
                    </w:pPr>
                    <w:r>
                      <w:rPr>
                        <w:rFonts w:ascii="Arial" w:hAnsi="Arial"/>
                        <w:sz w:val="16"/>
                      </w:rPr>
                      <w:t>Your Department’s Responsible Administrator/ Supervisor</w:t>
                    </w:r>
                  </w:p>
                </w:txbxContent>
              </v:textbox>
            </v:shape>
          </w:pict>
        </mc:Fallback>
      </mc:AlternateContent>
    </w:r>
    <w:r w:rsidR="004B2265">
      <w:rPr>
        <w:noProof/>
      </w:rPr>
      <mc:AlternateContent>
        <mc:Choice Requires="wps">
          <w:drawing>
            <wp:anchor distT="0" distB="0" distL="114300" distR="114300" simplePos="0" relativeHeight="251657216" behindDoc="0" locked="0" layoutInCell="1" allowOverlap="1" wp14:anchorId="76BC5B2E" wp14:editId="3302DD83">
              <wp:simplePos x="0" y="0"/>
              <wp:positionH relativeFrom="column">
                <wp:posOffset>4218167</wp:posOffset>
              </wp:positionH>
              <wp:positionV relativeFrom="paragraph">
                <wp:posOffset>-274320</wp:posOffset>
              </wp:positionV>
              <wp:extent cx="2615399" cy="858741"/>
              <wp:effectExtent l="0" t="0" r="13970"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399" cy="8587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7AA832" id="AutoShape 2" o:spid="_x0000_s1026" style="position:absolute;margin-left:332.15pt;margin-top:-21.6pt;width:205.95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"/>
          </w:pict>
        </mc:Fallback>
      </mc:AlternateContent>
    </w:r>
    <w:r w:rsidR="004B2265">
      <w:rPr>
        <w:noProof/>
      </w:rPr>
      <mc:AlternateContent>
        <mc:Choice Requires="wps">
          <w:drawing>
            <wp:anchor distT="0" distB="0" distL="114300" distR="114300" simplePos="0" relativeHeight="251659264" behindDoc="0" locked="0" layoutInCell="0" allowOverlap="1" wp14:anchorId="0FF8B05A" wp14:editId="5292244B">
              <wp:simplePos x="0" y="0"/>
              <wp:positionH relativeFrom="column">
                <wp:posOffset>5772150</wp:posOffset>
              </wp:positionH>
              <wp:positionV relativeFrom="paragraph">
                <wp:posOffset>-206375</wp:posOffset>
              </wp:positionV>
              <wp:extent cx="1028700" cy="7143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B25083">
                          <w:pPr>
                            <w:jc w:val="right"/>
                            <w:rPr>
                              <w:rFonts w:ascii="Arial" w:hAnsi="Arial"/>
                              <w:b/>
                              <w:sz w:val="16"/>
                            </w:rPr>
                          </w:pPr>
                          <w:r>
                            <w:rPr>
                              <w:rFonts w:ascii="Arial" w:hAnsi="Arial"/>
                              <w:b/>
                              <w:sz w:val="16"/>
                            </w:rPr>
                            <w:t>U Wide Form:</w:t>
                          </w:r>
                        </w:p>
                        <w:p w:rsidR="00456B97" w:rsidRDefault="00002962">
                          <w:pPr>
                            <w:jc w:val="right"/>
                            <w:rPr>
                              <w:rFonts w:ascii="Arial" w:hAnsi="Arial"/>
                              <w:sz w:val="16"/>
                            </w:rPr>
                          </w:pPr>
                          <w:r>
                            <w:rPr>
                              <w:rFonts w:ascii="Arial" w:hAnsi="Arial"/>
                              <w:sz w:val="16"/>
                            </w:rPr>
                            <w:t>UM 1824</w:t>
                          </w:r>
                        </w:p>
                        <w:p w:rsidR="00456B97" w:rsidRDefault="00456B97">
                          <w:pPr>
                            <w:jc w:val="right"/>
                            <w:rPr>
                              <w:rFonts w:ascii="Arial" w:hAnsi="Arial"/>
                              <w:b/>
                              <w:sz w:val="16"/>
                            </w:rPr>
                          </w:pPr>
                        </w:p>
                        <w:p w:rsidR="00456B97" w:rsidRDefault="00456B97">
                          <w:pPr>
                            <w:jc w:val="right"/>
                            <w:rPr>
                              <w:rFonts w:ascii="Arial" w:hAnsi="Arial"/>
                              <w:b/>
                              <w:sz w:val="16"/>
                            </w:rPr>
                          </w:pPr>
                        </w:p>
                        <w:p w:rsidR="00002962" w:rsidRDefault="00B25083" w:rsidP="00002962">
                          <w:pPr>
                            <w:jc w:val="right"/>
                            <w:rPr>
                              <w:rFonts w:ascii="Arial" w:hAnsi="Arial"/>
                              <w:sz w:val="16"/>
                            </w:rPr>
                          </w:pPr>
                          <w:r>
                            <w:rPr>
                              <w:rFonts w:ascii="Arial" w:hAnsi="Arial"/>
                              <w:b/>
                              <w:sz w:val="16"/>
                            </w:rPr>
                            <w:t xml:space="preserve">Rev: </w:t>
                          </w:r>
                          <w:r w:rsidR="008853AE">
                            <w:rPr>
                              <w:rFonts w:ascii="Arial" w:hAnsi="Arial"/>
                              <w:sz w:val="16"/>
                            </w:rPr>
                            <w:t>10</w:t>
                          </w:r>
                          <w:r w:rsidR="00002962">
                            <w:rPr>
                              <w:rFonts w:ascii="Arial" w:hAnsi="Arial"/>
                              <w:sz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0N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wjYqszDjoDp/sB3MwejqHLjqke7mT1VSMhly0VG3ajlBxbRmvILrQ3/bOr&#10;E462IOvxg6whDN0a6YD2jept6aAYCNChS4+nzthUKhsyiJI4AFMFtjgkl/H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" o:allowincell="f" filled="f" stroked="f">
              <v:textbox>
                <w:txbxContent>
                  <w:p w:rsidR="00456B97" w:rsidRDefault="00B25083">
                    <w:pPr>
                      <w:jc w:val="right"/>
                      <w:rPr>
                        <w:rFonts w:ascii="Arial" w:hAnsi="Arial"/>
                        <w:b/>
                        <w:sz w:val="16"/>
                      </w:rPr>
                    </w:pPr>
                    <w:r>
                      <w:rPr>
                        <w:rFonts w:ascii="Arial" w:hAnsi="Arial"/>
                        <w:b/>
                        <w:sz w:val="16"/>
                      </w:rPr>
                      <w:t>U Wide Form:</w:t>
                    </w:r>
                  </w:p>
                  <w:p w:rsidR="00456B97" w:rsidRDefault="00002962">
                    <w:pPr>
                      <w:jc w:val="right"/>
                      <w:rPr>
                        <w:rFonts w:ascii="Arial" w:hAnsi="Arial"/>
                        <w:sz w:val="16"/>
                      </w:rPr>
                    </w:pPr>
                    <w:r>
                      <w:rPr>
                        <w:rFonts w:ascii="Arial" w:hAnsi="Arial"/>
                        <w:sz w:val="16"/>
                      </w:rPr>
                      <w:t>UM 1824</w:t>
                    </w:r>
                  </w:p>
                  <w:p w:rsidR="00456B97" w:rsidRDefault="00456B97">
                    <w:pPr>
                      <w:jc w:val="right"/>
                      <w:rPr>
                        <w:rFonts w:ascii="Arial" w:hAnsi="Arial"/>
                        <w:b/>
                        <w:sz w:val="16"/>
                      </w:rPr>
                    </w:pPr>
                  </w:p>
                  <w:p w:rsidR="00456B97" w:rsidRDefault="00456B97">
                    <w:pPr>
                      <w:jc w:val="right"/>
                      <w:rPr>
                        <w:rFonts w:ascii="Arial" w:hAnsi="Arial"/>
                        <w:b/>
                        <w:sz w:val="16"/>
                      </w:rPr>
                    </w:pPr>
                  </w:p>
                  <w:p w:rsidR="00002962" w:rsidRDefault="00B25083" w:rsidP="00002962">
                    <w:pPr>
                      <w:jc w:val="right"/>
                      <w:rPr>
                        <w:rFonts w:ascii="Arial" w:hAnsi="Arial"/>
                        <w:sz w:val="16"/>
                      </w:rPr>
                    </w:pPr>
                    <w:r>
                      <w:rPr>
                        <w:rFonts w:ascii="Arial" w:hAnsi="Arial"/>
                        <w:b/>
                        <w:sz w:val="16"/>
                      </w:rPr>
                      <w:t xml:space="preserve">Rev: </w:t>
                    </w:r>
                    <w:r w:rsidR="008853AE">
                      <w:rPr>
                        <w:rFonts w:ascii="Arial" w:hAnsi="Arial"/>
                        <w:sz w:val="16"/>
                      </w:rPr>
                      <w:t>10</w:t>
                    </w:r>
                    <w:r w:rsidR="00002962">
                      <w:rPr>
                        <w:rFonts w:ascii="Arial" w:hAnsi="Arial"/>
                        <w:sz w:val="16"/>
                      </w:rPr>
                      <w:t>/2016</w:t>
                    </w:r>
                  </w:p>
                </w:txbxContent>
              </v:textbox>
            </v:shape>
          </w:pict>
        </mc:Fallback>
      </mc:AlternateContent>
    </w:r>
    <w:r w:rsidR="004B2265">
      <w:rPr>
        <w:noProof/>
      </w:rPr>
      <mc:AlternateContent>
        <mc:Choice Requires="wps">
          <w:drawing>
            <wp:anchor distT="0" distB="0" distL="114300" distR="114300" simplePos="0" relativeHeight="251656192" behindDoc="0" locked="0" layoutInCell="0" allowOverlap="1" wp14:anchorId="4B87228B" wp14:editId="1A450B69">
              <wp:simplePos x="0" y="0"/>
              <wp:positionH relativeFrom="column">
                <wp:posOffset>-185420</wp:posOffset>
              </wp:positionH>
              <wp:positionV relativeFrom="paragraph">
                <wp:posOffset>-240665</wp:posOffset>
              </wp:positionV>
              <wp:extent cx="2192655" cy="362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B97" w:rsidRDefault="004B2265">
                          <w:r>
                            <w:rPr>
                              <w:noProof/>
                            </w:rPr>
                            <w:drawing>
                              <wp:inline distT="0" distB="0" distL="0" distR="0" wp14:anchorId="0C8D151E" wp14:editId="1B6FCE82">
                                <wp:extent cx="2003425" cy="270510"/>
                                <wp:effectExtent l="0" t="0" r="0" b="0"/>
                                <wp:docPr id="6"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888242"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XitwIAAMA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" o:allowincell="f" filled="f" stroked="f">
              <v:textbox>
                <w:txbxContent>
                  <w:p w:rsidR="00456B97" w:rsidRDefault="004B2265">
                    <w:r>
                      <w:rPr>
                        <w:noProof/>
                      </w:rPr>
                      <w:drawing>
                        <wp:inline distT="0" distB="0" distL="0" distR="0" wp14:anchorId="4B50A194" wp14:editId="6F53764A">
                          <wp:extent cx="2003425" cy="270510"/>
                          <wp:effectExtent l="0" t="0" r="0" b="0"/>
                          <wp:docPr id="6" name="Picture 2"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3425" cy="27051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A9"/>
    <w:rsid w:val="00002962"/>
    <w:rsid w:val="00023562"/>
    <w:rsid w:val="00193FA9"/>
    <w:rsid w:val="001A00FD"/>
    <w:rsid w:val="002764AE"/>
    <w:rsid w:val="00456B97"/>
    <w:rsid w:val="00462929"/>
    <w:rsid w:val="004A4A7A"/>
    <w:rsid w:val="004B2265"/>
    <w:rsid w:val="006067FD"/>
    <w:rsid w:val="00662F63"/>
    <w:rsid w:val="006946EC"/>
    <w:rsid w:val="00766894"/>
    <w:rsid w:val="008853AE"/>
    <w:rsid w:val="009438EB"/>
    <w:rsid w:val="00B25083"/>
    <w:rsid w:val="00D27C9F"/>
    <w:rsid w:val="00E76F90"/>
    <w:rsid w:val="00EA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002962"/>
    <w:rPr>
      <w:rFonts w:ascii="Tahoma" w:hAnsi="Tahoma" w:cs="Tahoma"/>
      <w:sz w:val="16"/>
      <w:szCs w:val="16"/>
    </w:rPr>
  </w:style>
  <w:style w:type="character" w:customStyle="1" w:styleId="BalloonTextChar">
    <w:name w:val="Balloon Text Char"/>
    <w:basedOn w:val="DefaultParagraphFont"/>
    <w:link w:val="BalloonText"/>
    <w:uiPriority w:val="99"/>
    <w:semiHidden/>
    <w:rsid w:val="00002962"/>
    <w:rPr>
      <w:rFonts w:ascii="Tahoma" w:hAnsi="Tahoma" w:cs="Tahoma"/>
      <w:sz w:val="16"/>
      <w:szCs w:val="16"/>
    </w:rPr>
  </w:style>
  <w:style w:type="paragraph" w:customStyle="1" w:styleId="AppendixLabel">
    <w:name w:val="Appendix Label"/>
    <w:qFormat/>
    <w:rsid w:val="00002962"/>
    <w:pPr>
      <w:ind w:left="1080"/>
    </w:pPr>
    <w:rPr>
      <w:rFonts w:ascii="Georgia" w:hAnsi="Georgia"/>
      <w:color w:val="C154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002962"/>
    <w:rPr>
      <w:rFonts w:ascii="Tahoma" w:hAnsi="Tahoma" w:cs="Tahoma"/>
      <w:sz w:val="16"/>
      <w:szCs w:val="16"/>
    </w:rPr>
  </w:style>
  <w:style w:type="character" w:customStyle="1" w:styleId="BalloonTextChar">
    <w:name w:val="Balloon Text Char"/>
    <w:basedOn w:val="DefaultParagraphFont"/>
    <w:link w:val="BalloonText"/>
    <w:uiPriority w:val="99"/>
    <w:semiHidden/>
    <w:rsid w:val="00002962"/>
    <w:rPr>
      <w:rFonts w:ascii="Tahoma" w:hAnsi="Tahoma" w:cs="Tahoma"/>
      <w:sz w:val="16"/>
      <w:szCs w:val="16"/>
    </w:rPr>
  </w:style>
  <w:style w:type="paragraph" w:customStyle="1" w:styleId="AppendixLabel">
    <w:name w:val="Appendix Label"/>
    <w:qFormat/>
    <w:rsid w:val="00002962"/>
    <w:pPr>
      <w:ind w:left="1080"/>
    </w:pPr>
    <w:rPr>
      <w:rFonts w:ascii="Georgia" w:hAnsi="Georgia"/>
      <w:color w:val="C154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04E87-ECCB-4E5E-B26E-715A0F79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Eva C Young</cp:lastModifiedBy>
  <cp:revision>8</cp:revision>
  <cp:lastPrinted>2009-03-25T15:42:00Z</cp:lastPrinted>
  <dcterms:created xsi:type="dcterms:W3CDTF">2016-09-19T17:54:00Z</dcterms:created>
  <dcterms:modified xsi:type="dcterms:W3CDTF">2016-10-24T21:24:00Z</dcterms:modified>
</cp:coreProperties>
</file>